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9287" w14:textId="77777777" w:rsidR="0003138E" w:rsidRPr="00DF4B72" w:rsidRDefault="00C05847" w:rsidP="002641CB">
      <w:pPr>
        <w:jc w:val="center"/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Summer Jazz Camp @ Moravian</w:t>
      </w:r>
    </w:p>
    <w:p w14:paraId="58BC0B53" w14:textId="77777777" w:rsidR="002641CB" w:rsidRPr="00DF4B72" w:rsidRDefault="002641CB" w:rsidP="002641CB">
      <w:pPr>
        <w:jc w:val="center"/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Audition Requirements for the</w:t>
      </w:r>
    </w:p>
    <w:p w14:paraId="410B5787" w14:textId="77777777" w:rsidR="002641CB" w:rsidRPr="00DF4B72" w:rsidRDefault="002641CB" w:rsidP="002641CB">
      <w:pPr>
        <w:jc w:val="center"/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ALPHA TRACK</w:t>
      </w:r>
    </w:p>
    <w:p w14:paraId="6B29B0DB" w14:textId="77777777" w:rsidR="002641CB" w:rsidRPr="00DF4B72" w:rsidRDefault="002641CB" w:rsidP="002641CB">
      <w:pPr>
        <w:rPr>
          <w:rFonts w:ascii="Arial" w:hAnsi="Arial" w:cs="Arial"/>
        </w:rPr>
      </w:pPr>
    </w:p>
    <w:p w14:paraId="3972A118" w14:textId="054FEA84" w:rsidR="002641CB" w:rsidRPr="00DF4B72" w:rsidRDefault="002641CB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Alpha Track applications are due by Friday </w:t>
      </w:r>
      <w:r w:rsidR="00D411CC">
        <w:rPr>
          <w:rFonts w:ascii="Arial" w:hAnsi="Arial" w:cs="Arial"/>
          <w:sz w:val="18"/>
        </w:rPr>
        <w:t>June</w:t>
      </w:r>
      <w:r w:rsidR="00E579D6">
        <w:rPr>
          <w:rFonts w:ascii="Arial" w:hAnsi="Arial" w:cs="Arial"/>
          <w:sz w:val="18"/>
        </w:rPr>
        <w:t xml:space="preserve"> </w:t>
      </w:r>
      <w:r w:rsidR="00D411CC">
        <w:rPr>
          <w:rFonts w:ascii="Arial" w:hAnsi="Arial" w:cs="Arial"/>
          <w:sz w:val="18"/>
        </w:rPr>
        <w:t>14</w:t>
      </w:r>
      <w:r w:rsidRPr="00DF4B72">
        <w:rPr>
          <w:rFonts w:ascii="Arial" w:hAnsi="Arial" w:cs="Arial"/>
          <w:sz w:val="18"/>
          <w:vertAlign w:val="superscript"/>
        </w:rPr>
        <w:t>th</w:t>
      </w:r>
      <w:r w:rsidR="00966874">
        <w:rPr>
          <w:rFonts w:ascii="Arial" w:hAnsi="Arial" w:cs="Arial"/>
          <w:sz w:val="18"/>
        </w:rPr>
        <w:t>, 202</w:t>
      </w:r>
      <w:r w:rsidR="00D411CC">
        <w:rPr>
          <w:rFonts w:ascii="Arial" w:hAnsi="Arial" w:cs="Arial"/>
          <w:sz w:val="18"/>
        </w:rPr>
        <w:t>4</w:t>
      </w:r>
      <w:r w:rsidR="00FC68FE">
        <w:rPr>
          <w:rFonts w:ascii="Arial" w:hAnsi="Arial" w:cs="Arial"/>
          <w:sz w:val="18"/>
        </w:rPr>
        <w:t>.</w:t>
      </w:r>
    </w:p>
    <w:p w14:paraId="7D9ADFF8" w14:textId="383D6E55" w:rsidR="002641CB" w:rsidRPr="00DF4B72" w:rsidRDefault="00C96072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Choose your audition day and time on the online registration form</w:t>
      </w:r>
    </w:p>
    <w:p w14:paraId="398F2D86" w14:textId="77777777" w:rsidR="002641CB" w:rsidRPr="00DF4B72" w:rsidRDefault="002641CB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Audition times:</w:t>
      </w:r>
    </w:p>
    <w:p w14:paraId="44D22E0B" w14:textId="3E19761D" w:rsidR="002641CB" w:rsidRPr="00DF4B72" w:rsidRDefault="002641CB" w:rsidP="002641CB">
      <w:pPr>
        <w:numPr>
          <w:ilvl w:val="1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Monday June </w:t>
      </w:r>
      <w:r w:rsidR="00D411CC">
        <w:rPr>
          <w:rFonts w:ascii="Arial" w:hAnsi="Arial" w:cs="Arial"/>
          <w:sz w:val="18"/>
        </w:rPr>
        <w:t>24</w:t>
      </w:r>
      <w:r w:rsidR="008546AB" w:rsidRPr="008546AB">
        <w:rPr>
          <w:rFonts w:ascii="Arial" w:hAnsi="Arial" w:cs="Arial"/>
          <w:sz w:val="18"/>
          <w:vertAlign w:val="superscript"/>
        </w:rPr>
        <w:t>th</w:t>
      </w:r>
      <w:r w:rsidR="008546AB">
        <w:rPr>
          <w:rFonts w:ascii="Arial" w:hAnsi="Arial" w:cs="Arial"/>
          <w:sz w:val="18"/>
        </w:rPr>
        <w:t xml:space="preserve"> </w:t>
      </w:r>
      <w:r w:rsidRPr="00DF4B72">
        <w:rPr>
          <w:rFonts w:ascii="Arial" w:hAnsi="Arial" w:cs="Arial"/>
          <w:sz w:val="18"/>
        </w:rPr>
        <w:t>4:00 pm to 8:00 pm</w:t>
      </w:r>
    </w:p>
    <w:p w14:paraId="4E3D36F5" w14:textId="50020AA7" w:rsidR="002641CB" w:rsidRPr="00DF4B72" w:rsidRDefault="002641CB" w:rsidP="002641CB">
      <w:pPr>
        <w:numPr>
          <w:ilvl w:val="1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Tuesday June </w:t>
      </w:r>
      <w:r w:rsidR="00D411CC">
        <w:rPr>
          <w:rFonts w:ascii="Arial" w:hAnsi="Arial" w:cs="Arial"/>
          <w:sz w:val="18"/>
        </w:rPr>
        <w:t>25</w:t>
      </w:r>
      <w:r w:rsidR="00F43E2F" w:rsidRPr="00DF4B72">
        <w:rPr>
          <w:rFonts w:ascii="Arial" w:hAnsi="Arial" w:cs="Arial"/>
          <w:sz w:val="18"/>
          <w:vertAlign w:val="superscript"/>
        </w:rPr>
        <w:t>th</w:t>
      </w:r>
      <w:r w:rsidRPr="00DF4B72">
        <w:rPr>
          <w:rFonts w:ascii="Arial" w:hAnsi="Arial" w:cs="Arial"/>
          <w:sz w:val="18"/>
        </w:rPr>
        <w:t xml:space="preserve"> 6:00 pm to 8:00 pm</w:t>
      </w:r>
    </w:p>
    <w:p w14:paraId="1D72427A" w14:textId="7E351865" w:rsidR="002641CB" w:rsidRDefault="002641CB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Auditions will be held in </w:t>
      </w:r>
      <w:r w:rsidR="00D411CC">
        <w:rPr>
          <w:rFonts w:ascii="Arial" w:hAnsi="Arial" w:cs="Arial"/>
          <w:sz w:val="18"/>
        </w:rPr>
        <w:t>Foy</w:t>
      </w:r>
      <w:r w:rsidR="008442CB">
        <w:rPr>
          <w:rFonts w:ascii="Arial" w:hAnsi="Arial" w:cs="Arial"/>
          <w:sz w:val="18"/>
        </w:rPr>
        <w:t xml:space="preserve"> Concert Hall in</w:t>
      </w:r>
      <w:r w:rsidR="0055425D">
        <w:rPr>
          <w:rFonts w:ascii="Arial" w:hAnsi="Arial" w:cs="Arial"/>
          <w:sz w:val="18"/>
        </w:rPr>
        <w:t xml:space="preserve"> the Brethren’s House</w:t>
      </w:r>
      <w:r w:rsidRPr="00DF4B72">
        <w:rPr>
          <w:rFonts w:ascii="Arial" w:hAnsi="Arial" w:cs="Arial"/>
          <w:sz w:val="18"/>
        </w:rPr>
        <w:t xml:space="preserve"> on Moravian </w:t>
      </w:r>
      <w:r w:rsidR="001B79F9">
        <w:rPr>
          <w:rFonts w:ascii="Arial" w:hAnsi="Arial" w:cs="Arial"/>
          <w:sz w:val="18"/>
        </w:rPr>
        <w:t>University</w:t>
      </w:r>
      <w:r w:rsidRPr="00DF4B72">
        <w:rPr>
          <w:rFonts w:ascii="Arial" w:hAnsi="Arial" w:cs="Arial"/>
          <w:sz w:val="18"/>
        </w:rPr>
        <w:t xml:space="preserve">’s </w:t>
      </w:r>
      <w:r w:rsidR="001B79F9">
        <w:rPr>
          <w:rFonts w:ascii="Arial" w:hAnsi="Arial" w:cs="Arial"/>
          <w:sz w:val="18"/>
        </w:rPr>
        <w:t xml:space="preserve">Priscilla Payne </w:t>
      </w:r>
      <w:r w:rsidRPr="00DF4B72">
        <w:rPr>
          <w:rFonts w:ascii="Arial" w:hAnsi="Arial" w:cs="Arial"/>
          <w:sz w:val="18"/>
        </w:rPr>
        <w:t>Hurd Campus.</w:t>
      </w:r>
    </w:p>
    <w:p w14:paraId="436D0442" w14:textId="3CE5333A" w:rsidR="00621D4E" w:rsidRPr="00DF4B72" w:rsidRDefault="00621D4E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Students can use their own accompaniment (a sound system with input for iPods and other Mp3 devices wil</w:t>
      </w:r>
      <w:r w:rsidR="002616A9">
        <w:rPr>
          <w:rFonts w:ascii="Arial" w:hAnsi="Arial" w:cs="Arial"/>
          <w:sz w:val="18"/>
        </w:rPr>
        <w:t xml:space="preserve">l be available) </w:t>
      </w:r>
      <w:r>
        <w:rPr>
          <w:rFonts w:ascii="Arial" w:hAnsi="Arial" w:cs="Arial"/>
          <w:sz w:val="18"/>
        </w:rPr>
        <w:t xml:space="preserve">or can choose to be accompanied by piano (by Moravian </w:t>
      </w:r>
      <w:r w:rsidR="001B79F9">
        <w:rPr>
          <w:rFonts w:ascii="Arial" w:hAnsi="Arial" w:cs="Arial"/>
          <w:sz w:val="18"/>
        </w:rPr>
        <w:t>University</w:t>
      </w:r>
      <w:r>
        <w:rPr>
          <w:rFonts w:ascii="Arial" w:hAnsi="Arial" w:cs="Arial"/>
          <w:sz w:val="18"/>
        </w:rPr>
        <w:t xml:space="preserve"> Jazz Faculty </w:t>
      </w:r>
      <w:r w:rsidR="00D14C3D">
        <w:rPr>
          <w:rFonts w:ascii="Arial" w:hAnsi="Arial" w:cs="Arial"/>
          <w:sz w:val="18"/>
        </w:rPr>
        <w:t>member</w:t>
      </w:r>
      <w:r>
        <w:rPr>
          <w:rFonts w:ascii="Arial" w:hAnsi="Arial" w:cs="Arial"/>
          <w:sz w:val="18"/>
        </w:rPr>
        <w:t>).</w:t>
      </w:r>
    </w:p>
    <w:p w14:paraId="48492BD2" w14:textId="77777777" w:rsidR="002641CB" w:rsidRPr="00DF4B72" w:rsidRDefault="002641CB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Those not accepted into the </w:t>
      </w:r>
      <w:r w:rsidRPr="00DF4B72">
        <w:rPr>
          <w:rFonts w:ascii="Arial" w:hAnsi="Arial" w:cs="Arial"/>
          <w:b/>
          <w:i/>
          <w:sz w:val="18"/>
        </w:rPr>
        <w:t>Alpha Track</w:t>
      </w:r>
      <w:r w:rsidRPr="00DF4B72">
        <w:rPr>
          <w:rFonts w:ascii="Arial" w:hAnsi="Arial" w:cs="Arial"/>
          <w:sz w:val="18"/>
        </w:rPr>
        <w:t xml:space="preserve"> will be offered acceptance into the </w:t>
      </w:r>
      <w:r w:rsidRPr="00DF4B72">
        <w:rPr>
          <w:rFonts w:ascii="Arial" w:hAnsi="Arial" w:cs="Arial"/>
          <w:b/>
          <w:i/>
          <w:sz w:val="18"/>
        </w:rPr>
        <w:t>Beta Track</w:t>
      </w:r>
    </w:p>
    <w:p w14:paraId="3A22FAF2" w14:textId="77777777" w:rsidR="002641CB" w:rsidRPr="00DF4B72" w:rsidRDefault="002641CB" w:rsidP="002641CB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Students do not need to audition to participate in the </w:t>
      </w:r>
      <w:r w:rsidRPr="00DF4B72">
        <w:rPr>
          <w:rFonts w:ascii="Arial" w:hAnsi="Arial" w:cs="Arial"/>
          <w:b/>
          <w:i/>
          <w:sz w:val="18"/>
        </w:rPr>
        <w:t xml:space="preserve">Beta Track </w:t>
      </w:r>
      <w:r w:rsidRPr="00DF4B72">
        <w:rPr>
          <w:rFonts w:ascii="Arial" w:hAnsi="Arial" w:cs="Arial"/>
          <w:sz w:val="18"/>
        </w:rPr>
        <w:t>program.</w:t>
      </w:r>
    </w:p>
    <w:p w14:paraId="6B01DFB7" w14:textId="77777777" w:rsidR="002641CB" w:rsidRPr="00DF4B72" w:rsidRDefault="002641CB" w:rsidP="002641CB">
      <w:pPr>
        <w:rPr>
          <w:rFonts w:ascii="Arial" w:hAnsi="Arial" w:cs="Arial"/>
          <w:sz w:val="18"/>
        </w:rPr>
      </w:pPr>
    </w:p>
    <w:p w14:paraId="41F06C76" w14:textId="77777777" w:rsidR="002641CB" w:rsidRPr="00DF4B72" w:rsidRDefault="002641CB" w:rsidP="002641CB">
      <w:pPr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 xml:space="preserve">Please note: Returning alpha track participants are automatically accepted. </w:t>
      </w:r>
      <w:r w:rsidRPr="00DF4B72">
        <w:rPr>
          <w:rFonts w:ascii="Arial" w:hAnsi="Arial" w:cs="Arial"/>
          <w:b/>
          <w:i/>
          <w:sz w:val="20"/>
        </w:rPr>
        <w:t>An audition is not necessary for those accepted in to the Alpha Track</w:t>
      </w:r>
      <w:r w:rsidRPr="00DF4B72">
        <w:rPr>
          <w:rFonts w:ascii="Arial" w:hAnsi="Arial" w:cs="Arial"/>
          <w:b/>
          <w:sz w:val="20"/>
        </w:rPr>
        <w:t xml:space="preserve"> </w:t>
      </w:r>
      <w:r w:rsidRPr="00DF4B72">
        <w:rPr>
          <w:rFonts w:ascii="Arial" w:hAnsi="Arial" w:cs="Arial"/>
          <w:b/>
          <w:i/>
          <w:sz w:val="20"/>
        </w:rPr>
        <w:t>in previous years.</w:t>
      </w:r>
    </w:p>
    <w:p w14:paraId="3F7DC3CF" w14:textId="77777777" w:rsidR="002641CB" w:rsidRPr="00DF4B72" w:rsidRDefault="002641CB" w:rsidP="002641CB">
      <w:pPr>
        <w:rPr>
          <w:rFonts w:ascii="Arial" w:hAnsi="Arial" w:cs="Arial"/>
          <w:sz w:val="20"/>
        </w:rPr>
      </w:pPr>
    </w:p>
    <w:p w14:paraId="56CDA6FA" w14:textId="77777777" w:rsidR="002641CB" w:rsidRPr="00DF4B72" w:rsidRDefault="002641CB" w:rsidP="002641CB">
      <w:pPr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Audition Requirements for Instrumentalists:</w:t>
      </w:r>
    </w:p>
    <w:p w14:paraId="2A8BA94D" w14:textId="77777777" w:rsidR="002641CB" w:rsidRPr="00DF4B72" w:rsidRDefault="002641CB" w:rsidP="002641CB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Be prepared to play all major scales (in all 12 keys) from memory</w:t>
      </w:r>
    </w:p>
    <w:p w14:paraId="4AEAB8B4" w14:textId="08078980" w:rsidR="002641CB" w:rsidRPr="00DF4B72" w:rsidRDefault="002641CB" w:rsidP="002641CB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 xml:space="preserve">Accompaniment </w:t>
      </w:r>
      <w:r w:rsidR="004B3A05">
        <w:rPr>
          <w:rFonts w:ascii="Arial" w:hAnsi="Arial" w:cs="Arial"/>
          <w:sz w:val="18"/>
        </w:rPr>
        <w:t>can</w:t>
      </w:r>
      <w:r w:rsidRPr="00DF4B72">
        <w:rPr>
          <w:rFonts w:ascii="Arial" w:hAnsi="Arial" w:cs="Arial"/>
          <w:sz w:val="18"/>
        </w:rPr>
        <w:t xml:space="preserve"> be provided for the improvised portion of the audition.</w:t>
      </w:r>
    </w:p>
    <w:p w14:paraId="29BCA10B" w14:textId="77777777" w:rsidR="002641CB" w:rsidRPr="00DF4B72" w:rsidRDefault="002641CB" w:rsidP="002641CB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Play a blues:</w:t>
      </w:r>
    </w:p>
    <w:p w14:paraId="447AD9B2" w14:textId="21B84845" w:rsidR="002641CB" w:rsidRPr="00DF4B72" w:rsidRDefault="002641CB" w:rsidP="002641CB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In the key of F, Eb</w:t>
      </w:r>
      <w:r w:rsidR="00D14C3D">
        <w:rPr>
          <w:rFonts w:ascii="Arial" w:hAnsi="Arial" w:cs="Arial"/>
          <w:sz w:val="18"/>
        </w:rPr>
        <w:t>,</w:t>
      </w:r>
      <w:r w:rsidRPr="00DF4B72">
        <w:rPr>
          <w:rFonts w:ascii="Arial" w:hAnsi="Arial" w:cs="Arial"/>
          <w:sz w:val="18"/>
        </w:rPr>
        <w:t xml:space="preserve"> or Bb (medium tempo)</w:t>
      </w:r>
    </w:p>
    <w:p w14:paraId="37FE4C12" w14:textId="77777777" w:rsidR="002641CB" w:rsidRPr="00DF4B72" w:rsidRDefault="002641CB" w:rsidP="002641CB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Choose a blues tune to perform from the list below:</w:t>
      </w:r>
    </w:p>
    <w:p w14:paraId="31B9102D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 xml:space="preserve">Au </w:t>
      </w:r>
      <w:proofErr w:type="spellStart"/>
      <w:r w:rsidRPr="00DF4B72">
        <w:rPr>
          <w:rFonts w:ascii="Arial" w:hAnsi="Arial" w:cs="Arial"/>
          <w:i/>
          <w:sz w:val="18"/>
        </w:rPr>
        <w:t>Privave</w:t>
      </w:r>
      <w:proofErr w:type="spellEnd"/>
    </w:p>
    <w:p w14:paraId="23AE6CAF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Billie’s Bounce</w:t>
      </w:r>
    </w:p>
    <w:p w14:paraId="758C4359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proofErr w:type="spellStart"/>
      <w:r w:rsidRPr="00DF4B72">
        <w:rPr>
          <w:rFonts w:ascii="Arial" w:hAnsi="Arial" w:cs="Arial"/>
          <w:i/>
          <w:sz w:val="18"/>
        </w:rPr>
        <w:t>Sandu</w:t>
      </w:r>
      <w:proofErr w:type="spellEnd"/>
    </w:p>
    <w:p w14:paraId="21009C01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proofErr w:type="spellStart"/>
      <w:r w:rsidRPr="00DF4B72">
        <w:rPr>
          <w:rFonts w:ascii="Arial" w:hAnsi="Arial" w:cs="Arial"/>
          <w:i/>
          <w:sz w:val="18"/>
        </w:rPr>
        <w:t>Walkin</w:t>
      </w:r>
      <w:proofErr w:type="spellEnd"/>
      <w:r w:rsidRPr="00DF4B72">
        <w:rPr>
          <w:rFonts w:ascii="Arial" w:hAnsi="Arial" w:cs="Arial"/>
          <w:i/>
          <w:sz w:val="18"/>
        </w:rPr>
        <w:t>’</w:t>
      </w:r>
    </w:p>
    <w:p w14:paraId="2F6D90C8" w14:textId="77777777" w:rsidR="002641CB" w:rsidRPr="00DF4B72" w:rsidRDefault="002641CB" w:rsidP="002641CB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Play through head/melody (from memory) and improvise for two choruses</w:t>
      </w:r>
    </w:p>
    <w:p w14:paraId="195807E6" w14:textId="77777777" w:rsidR="002641CB" w:rsidRPr="00DF4B72" w:rsidRDefault="002641CB" w:rsidP="002641CB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Play a jazz standard:</w:t>
      </w:r>
    </w:p>
    <w:p w14:paraId="6133C1B8" w14:textId="77777777" w:rsidR="002641CB" w:rsidRPr="00DF4B72" w:rsidRDefault="002641CB" w:rsidP="002641CB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Play the head (memorization is encouraged) and improvise for one chorus over a standard</w:t>
      </w:r>
    </w:p>
    <w:p w14:paraId="199B8E68" w14:textId="77777777" w:rsidR="002641CB" w:rsidRPr="00DF4B72" w:rsidRDefault="002641CB" w:rsidP="002641CB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Chosen from the list below:</w:t>
      </w:r>
    </w:p>
    <w:p w14:paraId="7FB2E818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Green Dolphin Street</w:t>
      </w:r>
    </w:p>
    <w:p w14:paraId="0D7EE964" w14:textId="77777777" w:rsidR="002641CB" w:rsidRPr="00DF4B72" w:rsidRDefault="002641CB" w:rsidP="002641CB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All the Things You Are</w:t>
      </w:r>
    </w:p>
    <w:p w14:paraId="58CC60CB" w14:textId="77777777" w:rsidR="00621D4E" w:rsidRPr="00621D4E" w:rsidRDefault="002641CB" w:rsidP="00621D4E">
      <w:pPr>
        <w:numPr>
          <w:ilvl w:val="2"/>
          <w:numId w:val="1"/>
        </w:numPr>
        <w:tabs>
          <w:tab w:val="clear" w:pos="2520"/>
          <w:tab w:val="num" w:pos="1800"/>
        </w:tabs>
        <w:ind w:left="180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Yardbird Suite</w:t>
      </w:r>
    </w:p>
    <w:p w14:paraId="33AA1FD1" w14:textId="77777777" w:rsidR="00621D4E" w:rsidRDefault="00621D4E" w:rsidP="00621D4E">
      <w:pPr>
        <w:rPr>
          <w:rFonts w:ascii="Arial" w:hAnsi="Arial" w:cs="Arial"/>
          <w:b/>
          <w:sz w:val="20"/>
        </w:rPr>
      </w:pPr>
    </w:p>
    <w:p w14:paraId="20936720" w14:textId="43E99143" w:rsidR="00621D4E" w:rsidRDefault="00621D4E" w:rsidP="00621D4E">
      <w:pPr>
        <w:rPr>
          <w:rFonts w:ascii="Arial" w:hAnsi="Arial" w:cs="Arial"/>
          <w:b/>
          <w:sz w:val="20"/>
        </w:rPr>
      </w:pPr>
      <w:r w:rsidRPr="00621D4E">
        <w:rPr>
          <w:rFonts w:ascii="Arial" w:hAnsi="Arial" w:cs="Arial"/>
          <w:b/>
          <w:sz w:val="20"/>
        </w:rPr>
        <w:t>Aud</w:t>
      </w:r>
      <w:r w:rsidR="004B3A05">
        <w:rPr>
          <w:rFonts w:ascii="Arial" w:hAnsi="Arial" w:cs="Arial"/>
          <w:b/>
          <w:sz w:val="20"/>
        </w:rPr>
        <w:t>ition</w:t>
      </w:r>
      <w:r>
        <w:rPr>
          <w:rFonts w:ascii="Arial" w:hAnsi="Arial" w:cs="Arial"/>
          <w:b/>
          <w:sz w:val="20"/>
        </w:rPr>
        <w:t xml:space="preserve"> Requirements for Bass players</w:t>
      </w:r>
      <w:r w:rsidRPr="00621D4E">
        <w:rPr>
          <w:rFonts w:ascii="Arial" w:hAnsi="Arial" w:cs="Arial"/>
          <w:b/>
          <w:sz w:val="20"/>
        </w:rPr>
        <w:t>:</w:t>
      </w:r>
    </w:p>
    <w:p w14:paraId="51E7F411" w14:textId="4AF6F483" w:rsidR="00621D4E" w:rsidRDefault="00621D4E" w:rsidP="00621D4E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>Electric and upright bass</w:t>
      </w:r>
      <w:r w:rsidR="00B8651D">
        <w:rPr>
          <w:rFonts w:ascii="Arial" w:hAnsi="Arial" w:cs="Arial"/>
          <w:bCs/>
          <w:sz w:val="18"/>
          <w:szCs w:val="26"/>
        </w:rPr>
        <w:t xml:space="preserve"> players </w:t>
      </w:r>
      <w:r w:rsidRPr="00DF4B72">
        <w:rPr>
          <w:rFonts w:ascii="Arial" w:hAnsi="Arial" w:cs="Arial"/>
          <w:bCs/>
          <w:sz w:val="18"/>
          <w:szCs w:val="26"/>
        </w:rPr>
        <w:t>should be able to demonstrate the ability to</w:t>
      </w:r>
      <w:r w:rsidR="002616A9">
        <w:rPr>
          <w:rFonts w:ascii="Arial" w:hAnsi="Arial" w:cs="Arial"/>
          <w:bCs/>
          <w:sz w:val="18"/>
          <w:szCs w:val="26"/>
        </w:rPr>
        <w:t xml:space="preserve"> play rhythmically,</w:t>
      </w:r>
      <w:r w:rsidRPr="00DF4B72">
        <w:rPr>
          <w:rFonts w:ascii="Arial" w:hAnsi="Arial" w:cs="Arial"/>
          <w:bCs/>
          <w:sz w:val="18"/>
          <w:szCs w:val="26"/>
        </w:rPr>
        <w:t xml:space="preserve"> </w:t>
      </w:r>
      <w:r w:rsidR="004B3A05">
        <w:rPr>
          <w:rFonts w:ascii="Arial" w:hAnsi="Arial" w:cs="Arial"/>
          <w:bCs/>
          <w:sz w:val="18"/>
          <w:szCs w:val="26"/>
        </w:rPr>
        <w:t>ac</w:t>
      </w:r>
      <w:r>
        <w:rPr>
          <w:rFonts w:ascii="Arial" w:hAnsi="Arial" w:cs="Arial"/>
          <w:bCs/>
          <w:sz w:val="18"/>
          <w:szCs w:val="26"/>
        </w:rPr>
        <w:t>comp</w:t>
      </w:r>
      <w:r w:rsidR="004B3A05">
        <w:rPr>
          <w:rFonts w:ascii="Arial" w:hAnsi="Arial" w:cs="Arial"/>
          <w:bCs/>
          <w:sz w:val="18"/>
          <w:szCs w:val="26"/>
        </w:rPr>
        <w:t>any (with a bass line)</w:t>
      </w:r>
      <w:r>
        <w:rPr>
          <w:rFonts w:ascii="Arial" w:hAnsi="Arial" w:cs="Arial"/>
          <w:bCs/>
          <w:sz w:val="18"/>
          <w:szCs w:val="26"/>
        </w:rPr>
        <w:t xml:space="preserve"> and solo on the following styles/tunes</w:t>
      </w:r>
      <w:r w:rsidRPr="00DF4B72">
        <w:rPr>
          <w:rFonts w:ascii="Arial" w:hAnsi="Arial" w:cs="Arial"/>
          <w:bCs/>
          <w:sz w:val="18"/>
          <w:szCs w:val="26"/>
        </w:rPr>
        <w:t>:</w:t>
      </w:r>
    </w:p>
    <w:p w14:paraId="4A8B07EB" w14:textId="77777777" w:rsidR="00621D4E" w:rsidRPr="00621D4E" w:rsidRDefault="00621D4E" w:rsidP="00621D4E">
      <w:pPr>
        <w:numPr>
          <w:ilvl w:val="1"/>
          <w:numId w:val="8"/>
        </w:numPr>
        <w:rPr>
          <w:rFonts w:ascii="Arial" w:hAnsi="Arial" w:cs="Arial"/>
          <w:sz w:val="18"/>
        </w:rPr>
      </w:pPr>
      <w:r>
        <w:rPr>
          <w:rFonts w:ascii="Arial" w:hAnsi="Arial" w:cs="Arial"/>
          <w:bCs/>
          <w:sz w:val="18"/>
          <w:szCs w:val="26"/>
        </w:rPr>
        <w:t>Play a blues</w:t>
      </w:r>
      <w:r>
        <w:rPr>
          <w:rFonts w:ascii="Arial" w:hAnsi="Arial" w:cs="Arial"/>
          <w:sz w:val="18"/>
        </w:rPr>
        <w:t xml:space="preserve"> tune </w:t>
      </w:r>
      <w:r w:rsidRPr="00621D4E">
        <w:rPr>
          <w:rFonts w:ascii="Arial" w:hAnsi="Arial" w:cs="Arial"/>
          <w:sz w:val="18"/>
        </w:rPr>
        <w:t>from the list below</w:t>
      </w:r>
      <w:r>
        <w:rPr>
          <w:rFonts w:ascii="Arial" w:hAnsi="Arial" w:cs="Arial"/>
          <w:sz w:val="18"/>
        </w:rPr>
        <w:t>. Walk over the chords, p</w:t>
      </w:r>
      <w:r w:rsidRPr="00DF4B72">
        <w:rPr>
          <w:rFonts w:ascii="Arial" w:hAnsi="Arial" w:cs="Arial"/>
          <w:sz w:val="18"/>
        </w:rPr>
        <w:t>lay through head/melody (from memory) and improvise for two choruses</w:t>
      </w:r>
    </w:p>
    <w:p w14:paraId="52BB90BF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 xml:space="preserve">Au </w:t>
      </w:r>
      <w:proofErr w:type="spellStart"/>
      <w:r w:rsidRPr="00DF4B72">
        <w:rPr>
          <w:rFonts w:ascii="Arial" w:hAnsi="Arial" w:cs="Arial"/>
          <w:i/>
          <w:sz w:val="18"/>
        </w:rPr>
        <w:t>Privave</w:t>
      </w:r>
      <w:proofErr w:type="spellEnd"/>
    </w:p>
    <w:p w14:paraId="00ACC914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Billie’s Bounce</w:t>
      </w:r>
    </w:p>
    <w:p w14:paraId="7FAAC7FF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proofErr w:type="spellStart"/>
      <w:r w:rsidRPr="00DF4B72">
        <w:rPr>
          <w:rFonts w:ascii="Arial" w:hAnsi="Arial" w:cs="Arial"/>
          <w:i/>
          <w:sz w:val="18"/>
        </w:rPr>
        <w:t>Sandu</w:t>
      </w:r>
      <w:proofErr w:type="spellEnd"/>
    </w:p>
    <w:p w14:paraId="55C789A2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proofErr w:type="spellStart"/>
      <w:r w:rsidRPr="00DF4B72">
        <w:rPr>
          <w:rFonts w:ascii="Arial" w:hAnsi="Arial" w:cs="Arial"/>
          <w:i/>
          <w:sz w:val="18"/>
        </w:rPr>
        <w:t>Walkin</w:t>
      </w:r>
      <w:proofErr w:type="spellEnd"/>
      <w:r w:rsidRPr="00DF4B72">
        <w:rPr>
          <w:rFonts w:ascii="Arial" w:hAnsi="Arial" w:cs="Arial"/>
          <w:i/>
          <w:sz w:val="18"/>
        </w:rPr>
        <w:t>’</w:t>
      </w:r>
    </w:p>
    <w:p w14:paraId="62F7E4F1" w14:textId="77777777" w:rsidR="00621D4E" w:rsidRPr="00621D4E" w:rsidRDefault="00621D4E" w:rsidP="00621D4E">
      <w:pPr>
        <w:numPr>
          <w:ilvl w:val="1"/>
          <w:numId w:val="8"/>
        </w:numPr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Play a jazz standard</w:t>
      </w:r>
      <w:r>
        <w:rPr>
          <w:rFonts w:ascii="Arial" w:hAnsi="Arial" w:cs="Arial"/>
          <w:sz w:val="18"/>
        </w:rPr>
        <w:t xml:space="preserve">. </w:t>
      </w:r>
      <w:r w:rsidRPr="00621D4E">
        <w:rPr>
          <w:rFonts w:ascii="Arial" w:hAnsi="Arial" w:cs="Arial"/>
          <w:sz w:val="18"/>
        </w:rPr>
        <w:t>Be able to walk/comp and play the head (memorization is encouraged) and improvise for one chorus over a standard chosen from the list below:</w:t>
      </w:r>
    </w:p>
    <w:p w14:paraId="5B16CA44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Green Dolphin Street</w:t>
      </w:r>
    </w:p>
    <w:p w14:paraId="145A6EF1" w14:textId="77777777" w:rsidR="00621D4E" w:rsidRPr="00DF4B72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All the Things You Are</w:t>
      </w:r>
    </w:p>
    <w:p w14:paraId="6C5EDE07" w14:textId="77777777" w:rsidR="002641CB" w:rsidRPr="00621D4E" w:rsidRDefault="00621D4E" w:rsidP="00621D4E">
      <w:pPr>
        <w:numPr>
          <w:ilvl w:val="2"/>
          <w:numId w:val="8"/>
        </w:numPr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Yardbird Suite</w:t>
      </w:r>
    </w:p>
    <w:p w14:paraId="0E78A184" w14:textId="77777777" w:rsidR="00621D4E" w:rsidRPr="00DF4B72" w:rsidRDefault="00621D4E" w:rsidP="002641CB">
      <w:pPr>
        <w:rPr>
          <w:rFonts w:ascii="Arial" w:hAnsi="Arial" w:cs="Arial"/>
          <w:i/>
        </w:rPr>
      </w:pPr>
    </w:p>
    <w:p w14:paraId="44D8F8E1" w14:textId="77777777" w:rsidR="002641CB" w:rsidRPr="00DF4B72" w:rsidRDefault="002641CB" w:rsidP="002641CB">
      <w:pPr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Auditions Requirements for Drum-set:</w:t>
      </w:r>
    </w:p>
    <w:p w14:paraId="52D0A4DB" w14:textId="7E7DE9C4" w:rsidR="002641CB" w:rsidRPr="00DF4B72" w:rsidRDefault="00B8651D" w:rsidP="002641C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 xml:space="preserve">Drum-set players </w:t>
      </w:r>
      <w:r w:rsidR="002641CB" w:rsidRPr="00DF4B72">
        <w:rPr>
          <w:rFonts w:ascii="Arial" w:hAnsi="Arial" w:cs="Arial"/>
          <w:bCs/>
          <w:sz w:val="18"/>
          <w:szCs w:val="26"/>
        </w:rPr>
        <w:t>should be able to demonstrate the ability to play rhythmically, and “groove” in the following jazz styles:</w:t>
      </w:r>
    </w:p>
    <w:p w14:paraId="29514C96" w14:textId="77777777" w:rsidR="002641CB" w:rsidRPr="00DF4B72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4/4 swing at a variety of tempos (</w:t>
      </w:r>
      <w:proofErr w:type="gramStart"/>
      <w:r w:rsidRPr="00DF4B72">
        <w:rPr>
          <w:rFonts w:ascii="Arial" w:hAnsi="Arial" w:cs="Arial"/>
          <w:bCs/>
          <w:sz w:val="18"/>
          <w:szCs w:val="26"/>
        </w:rPr>
        <w:t>i.e.</w:t>
      </w:r>
      <w:proofErr w:type="gramEnd"/>
      <w:r w:rsidRPr="00DF4B72">
        <w:rPr>
          <w:rFonts w:ascii="Arial" w:hAnsi="Arial" w:cs="Arial"/>
          <w:bCs/>
          <w:sz w:val="18"/>
          <w:szCs w:val="26"/>
        </w:rPr>
        <w:t xml:space="preserve"> quarter equals metronome marking 100 beats per minute or bpm, 160 bpm and 240 bpm)</w:t>
      </w:r>
    </w:p>
    <w:p w14:paraId="2EF3E6F7" w14:textId="77777777" w:rsidR="002641CB" w:rsidRPr="00DF4B72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Ballad 4/4 groove with brushes (metronome marking 60 bpm)</w:t>
      </w:r>
    </w:p>
    <w:p w14:paraId="5DF06EB7" w14:textId="77777777" w:rsidR="002641CB" w:rsidRPr="00DF4B72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Funk and rock styles at a variety of tempos</w:t>
      </w:r>
    </w:p>
    <w:p w14:paraId="6BD44C47" w14:textId="77777777" w:rsidR="002641CB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Samba and/or Bossa Nova at a variety of tempos.</w:t>
      </w:r>
    </w:p>
    <w:p w14:paraId="2C8AF099" w14:textId="693CE1C4" w:rsidR="002B5168" w:rsidRPr="00DF4B72" w:rsidRDefault="002B5168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>Jazz Waltz using brushes (metronome marking 144 bpm)</w:t>
      </w:r>
    </w:p>
    <w:p w14:paraId="4A7F2BEA" w14:textId="77777777" w:rsidR="002641CB" w:rsidRPr="00DF4B72" w:rsidRDefault="002641CB" w:rsidP="002641CB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Drum-set players should be prepared to:</w:t>
      </w:r>
    </w:p>
    <w:p w14:paraId="0BC48E0C" w14:textId="77777777" w:rsidR="002641CB" w:rsidRPr="00DF4B72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play/improvise an extended solo in 4/4 swing feel at 120 bpm (32 measures long)</w:t>
      </w:r>
    </w:p>
    <w:p w14:paraId="0E8A1444" w14:textId="77777777" w:rsidR="002641CB" w:rsidRPr="00DF4B72" w:rsidRDefault="002641CB" w:rsidP="002641C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18"/>
          <w:szCs w:val="26"/>
        </w:rPr>
      </w:pPr>
      <w:r w:rsidRPr="00DF4B72">
        <w:rPr>
          <w:rFonts w:ascii="Arial" w:hAnsi="Arial" w:cs="Arial"/>
          <w:bCs/>
          <w:sz w:val="18"/>
          <w:szCs w:val="26"/>
        </w:rPr>
        <w:t>play/improvise while trading fours in a swing feel with another player (faculty hearing the audition) on the blues for several choruses.</w:t>
      </w:r>
    </w:p>
    <w:p w14:paraId="62382721" w14:textId="77777777" w:rsidR="002641CB" w:rsidRPr="00DF4B72" w:rsidRDefault="002641CB" w:rsidP="002641CB">
      <w:pPr>
        <w:rPr>
          <w:rFonts w:ascii="Arial" w:hAnsi="Arial" w:cs="Arial"/>
          <w:b/>
          <w:sz w:val="20"/>
        </w:rPr>
      </w:pPr>
    </w:p>
    <w:p w14:paraId="1F420032" w14:textId="77777777" w:rsidR="002641CB" w:rsidRPr="00DF4B72" w:rsidRDefault="002641CB" w:rsidP="002641CB">
      <w:pPr>
        <w:rPr>
          <w:rFonts w:ascii="Arial" w:hAnsi="Arial" w:cs="Arial"/>
          <w:b/>
          <w:sz w:val="20"/>
        </w:rPr>
      </w:pPr>
      <w:r w:rsidRPr="00DF4B72">
        <w:rPr>
          <w:rFonts w:ascii="Arial" w:hAnsi="Arial" w:cs="Arial"/>
          <w:b/>
          <w:sz w:val="20"/>
        </w:rPr>
        <w:t>Auditions Requirements for Vocalist:</w:t>
      </w:r>
    </w:p>
    <w:p w14:paraId="420E4486" w14:textId="77777777" w:rsidR="002641CB" w:rsidRPr="00DF4B72" w:rsidRDefault="002641CB" w:rsidP="002641C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lastRenderedPageBreak/>
        <w:t xml:space="preserve">Prepare two contrasting (such as up-tempo vs. ballade, swing vs. Latin, etc.) songs from the “great American songbook” in the singer’s comfortable key, with prepared lead sheet (with correct changes in the singers’ comfortable/appropriate key). </w:t>
      </w:r>
    </w:p>
    <w:p w14:paraId="386791A9" w14:textId="77777777" w:rsidR="002641CB" w:rsidRPr="00DF4B72" w:rsidRDefault="002641CB" w:rsidP="002641C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Typical songs:</w:t>
      </w:r>
    </w:p>
    <w:p w14:paraId="784BD715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All the Things You Are</w:t>
      </w:r>
    </w:p>
    <w:p w14:paraId="108746E7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Night and Day</w:t>
      </w:r>
    </w:p>
    <w:p w14:paraId="30B7D294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Cheek to Cheek</w:t>
      </w:r>
    </w:p>
    <w:p w14:paraId="17163642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Satin Doll</w:t>
      </w:r>
    </w:p>
    <w:p w14:paraId="4A2C482F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Prelude to a Kiss</w:t>
      </w:r>
    </w:p>
    <w:p w14:paraId="1FDA147C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Misty</w:t>
      </w:r>
    </w:p>
    <w:p w14:paraId="0C50919F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Polka Dots and Moonbeams</w:t>
      </w:r>
    </w:p>
    <w:p w14:paraId="09EF3990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 xml:space="preserve">How Deep is the </w:t>
      </w:r>
      <w:proofErr w:type="gramStart"/>
      <w:r w:rsidRPr="00DF4B72">
        <w:rPr>
          <w:rFonts w:ascii="Arial" w:hAnsi="Arial" w:cs="Arial"/>
          <w:i/>
          <w:sz w:val="18"/>
        </w:rPr>
        <w:t>Ocean</w:t>
      </w:r>
      <w:proofErr w:type="gramEnd"/>
    </w:p>
    <w:p w14:paraId="397FF0A7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No More Blues (</w:t>
      </w:r>
      <w:proofErr w:type="spellStart"/>
      <w:r w:rsidRPr="00DF4B72">
        <w:rPr>
          <w:rFonts w:ascii="Arial" w:hAnsi="Arial" w:cs="Arial"/>
          <w:i/>
          <w:sz w:val="18"/>
        </w:rPr>
        <w:t>Chega</w:t>
      </w:r>
      <w:proofErr w:type="spellEnd"/>
      <w:r w:rsidRPr="00DF4B72">
        <w:rPr>
          <w:rFonts w:ascii="Arial" w:hAnsi="Arial" w:cs="Arial"/>
          <w:i/>
          <w:sz w:val="18"/>
        </w:rPr>
        <w:t xml:space="preserve"> de </w:t>
      </w:r>
      <w:proofErr w:type="spellStart"/>
      <w:r w:rsidRPr="00DF4B72">
        <w:rPr>
          <w:rFonts w:ascii="Arial" w:hAnsi="Arial" w:cs="Arial"/>
          <w:i/>
          <w:sz w:val="18"/>
        </w:rPr>
        <w:t>Suadade</w:t>
      </w:r>
      <w:proofErr w:type="spellEnd"/>
      <w:r w:rsidRPr="00DF4B72">
        <w:rPr>
          <w:rFonts w:ascii="Arial" w:hAnsi="Arial" w:cs="Arial"/>
          <w:i/>
          <w:sz w:val="18"/>
        </w:rPr>
        <w:t>)</w:t>
      </w:r>
    </w:p>
    <w:p w14:paraId="7C3FF801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One Note Samba</w:t>
      </w:r>
    </w:p>
    <w:p w14:paraId="3D1A2730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 xml:space="preserve">Once I Loved </w:t>
      </w:r>
    </w:p>
    <w:p w14:paraId="2F5E3AC6" w14:textId="77777777" w:rsidR="002641CB" w:rsidRPr="00DF4B72" w:rsidRDefault="002641CB" w:rsidP="002641CB">
      <w:pPr>
        <w:numPr>
          <w:ilvl w:val="1"/>
          <w:numId w:val="2"/>
        </w:numPr>
        <w:tabs>
          <w:tab w:val="clear" w:pos="2160"/>
          <w:tab w:val="num" w:pos="1080"/>
        </w:tabs>
        <w:ind w:left="1080"/>
        <w:rPr>
          <w:rFonts w:ascii="Arial" w:hAnsi="Arial" w:cs="Arial"/>
          <w:i/>
          <w:sz w:val="18"/>
        </w:rPr>
      </w:pPr>
      <w:r w:rsidRPr="00DF4B72">
        <w:rPr>
          <w:rFonts w:ascii="Arial" w:hAnsi="Arial" w:cs="Arial"/>
          <w:i/>
          <w:sz w:val="18"/>
        </w:rPr>
        <w:t>Meditation</w:t>
      </w:r>
    </w:p>
    <w:p w14:paraId="4D018BB4" w14:textId="77777777" w:rsidR="002641CB" w:rsidRPr="00DF4B72" w:rsidRDefault="002641CB" w:rsidP="002641C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Microphone technique and stage presence/etiquette will be considered as a component of the audition.</w:t>
      </w:r>
    </w:p>
    <w:p w14:paraId="4F59670F" w14:textId="77777777" w:rsidR="002641CB" w:rsidRPr="00DF4B72" w:rsidRDefault="002641CB" w:rsidP="002641CB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sz w:val="18"/>
        </w:rPr>
      </w:pPr>
      <w:r w:rsidRPr="00DF4B72">
        <w:rPr>
          <w:rFonts w:ascii="Arial" w:hAnsi="Arial" w:cs="Arial"/>
          <w:sz w:val="18"/>
        </w:rPr>
        <w:t>Sound system and accompaniment will be provided.</w:t>
      </w:r>
    </w:p>
    <w:sectPr w:rsidR="002641CB" w:rsidRPr="00DF4B72" w:rsidSect="0003138E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DECB202"/>
    <w:lvl w:ilvl="0" w:tplc="82044A48">
      <w:numFmt w:val="none"/>
      <w:lvlText w:val=""/>
      <w:lvlJc w:val="left"/>
      <w:pPr>
        <w:tabs>
          <w:tab w:val="num" w:pos="360"/>
        </w:tabs>
      </w:pPr>
    </w:lvl>
    <w:lvl w:ilvl="1" w:tplc="146AA86C">
      <w:numFmt w:val="decimal"/>
      <w:lvlText w:val=""/>
      <w:lvlJc w:val="left"/>
    </w:lvl>
    <w:lvl w:ilvl="2" w:tplc="E1BEBD7C">
      <w:numFmt w:val="decimal"/>
      <w:lvlText w:val=""/>
      <w:lvlJc w:val="left"/>
    </w:lvl>
    <w:lvl w:ilvl="3" w:tplc="F6BE5C82">
      <w:numFmt w:val="decimal"/>
      <w:lvlText w:val=""/>
      <w:lvlJc w:val="left"/>
    </w:lvl>
    <w:lvl w:ilvl="4" w:tplc="70E6858C">
      <w:numFmt w:val="decimal"/>
      <w:lvlText w:val=""/>
      <w:lvlJc w:val="left"/>
    </w:lvl>
    <w:lvl w:ilvl="5" w:tplc="E15AEF20">
      <w:numFmt w:val="decimal"/>
      <w:lvlText w:val=""/>
      <w:lvlJc w:val="left"/>
    </w:lvl>
    <w:lvl w:ilvl="6" w:tplc="4F2471A6">
      <w:numFmt w:val="decimal"/>
      <w:lvlText w:val=""/>
      <w:lvlJc w:val="left"/>
    </w:lvl>
    <w:lvl w:ilvl="7" w:tplc="7F0C74AC">
      <w:numFmt w:val="decimal"/>
      <w:lvlText w:val=""/>
      <w:lvlJc w:val="left"/>
    </w:lvl>
    <w:lvl w:ilvl="8" w:tplc="6FAA6040">
      <w:numFmt w:val="decimal"/>
      <w:lvlText w:val=""/>
      <w:lvlJc w:val="left"/>
    </w:lvl>
  </w:abstractNum>
  <w:abstractNum w:abstractNumId="1" w15:restartNumberingAfterBreak="0">
    <w:nsid w:val="17C17DF2"/>
    <w:multiLevelType w:val="hybridMultilevel"/>
    <w:tmpl w:val="0ED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59EF"/>
    <w:multiLevelType w:val="hybridMultilevel"/>
    <w:tmpl w:val="F8AC7F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B7EA4"/>
    <w:multiLevelType w:val="hybridMultilevel"/>
    <w:tmpl w:val="72824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33BC2"/>
    <w:multiLevelType w:val="hybridMultilevel"/>
    <w:tmpl w:val="8E6AD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65569"/>
    <w:multiLevelType w:val="hybridMultilevel"/>
    <w:tmpl w:val="1EB68B0A"/>
    <w:lvl w:ilvl="0" w:tplc="00010409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56927"/>
    <w:multiLevelType w:val="hybridMultilevel"/>
    <w:tmpl w:val="ABA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A75F8"/>
    <w:multiLevelType w:val="hybridMultilevel"/>
    <w:tmpl w:val="1EB68B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7872"/>
    <w:multiLevelType w:val="hybridMultilevel"/>
    <w:tmpl w:val="07382F2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774A0E"/>
    <w:multiLevelType w:val="hybridMultilevel"/>
    <w:tmpl w:val="6AF4711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E118F"/>
    <w:multiLevelType w:val="hybridMultilevel"/>
    <w:tmpl w:val="20EA3D3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90"/>
    <w:rsid w:val="000031D6"/>
    <w:rsid w:val="00005F93"/>
    <w:rsid w:val="00015FE5"/>
    <w:rsid w:val="000161DB"/>
    <w:rsid w:val="0003138E"/>
    <w:rsid w:val="000B36C8"/>
    <w:rsid w:val="000D7B55"/>
    <w:rsid w:val="001B79F9"/>
    <w:rsid w:val="002616A9"/>
    <w:rsid w:val="002641CB"/>
    <w:rsid w:val="002B5168"/>
    <w:rsid w:val="002B663F"/>
    <w:rsid w:val="0030686F"/>
    <w:rsid w:val="00471C90"/>
    <w:rsid w:val="004B3A05"/>
    <w:rsid w:val="004C7FF4"/>
    <w:rsid w:val="0055425D"/>
    <w:rsid w:val="005B32CB"/>
    <w:rsid w:val="00621D4E"/>
    <w:rsid w:val="006C6995"/>
    <w:rsid w:val="00746084"/>
    <w:rsid w:val="007A0573"/>
    <w:rsid w:val="007B2444"/>
    <w:rsid w:val="00841B16"/>
    <w:rsid w:val="008442CB"/>
    <w:rsid w:val="008546AB"/>
    <w:rsid w:val="0093115C"/>
    <w:rsid w:val="00966874"/>
    <w:rsid w:val="009A1D9B"/>
    <w:rsid w:val="009D31F6"/>
    <w:rsid w:val="00B07AA9"/>
    <w:rsid w:val="00B8651D"/>
    <w:rsid w:val="00C006BA"/>
    <w:rsid w:val="00C05847"/>
    <w:rsid w:val="00C96072"/>
    <w:rsid w:val="00D14C3D"/>
    <w:rsid w:val="00D159A7"/>
    <w:rsid w:val="00D411CC"/>
    <w:rsid w:val="00DF4B72"/>
    <w:rsid w:val="00E579D6"/>
    <w:rsid w:val="00F43E2F"/>
    <w:rsid w:val="00F6700A"/>
    <w:rsid w:val="00FC68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27A9CD"/>
  <w15:docId w15:val="{E554FB1B-8BDB-4437-A9ED-F07543AF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3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33CD"/>
    <w:rPr>
      <w:color w:val="0000FF"/>
      <w:u w:val="single"/>
    </w:rPr>
  </w:style>
  <w:style w:type="paragraph" w:styleId="ListParagraph">
    <w:name w:val="List Paragraph"/>
    <w:basedOn w:val="Normal"/>
    <w:qFormat/>
    <w:rsid w:val="0062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626</Words>
  <Characters>2918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Jazz Camp @ Moravian</vt:lpstr>
    </vt:vector>
  </TitlesOfParts>
  <Company>moravian college</Company>
  <LinksUpToDate>false</LinksUpToDate>
  <CharactersWithSpaces>3537</CharactersWithSpaces>
  <SharedDoc>false</SharedDoc>
  <HLinks>
    <vt:vector size="6" baseType="variant"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mailto:music@moravian.edu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Jazz Camp @ Moravian</dc:title>
  <dc:creator>Moravian  College</dc:creator>
  <cp:lastModifiedBy>Panik, Rose N</cp:lastModifiedBy>
  <cp:revision>6</cp:revision>
  <cp:lastPrinted>2013-03-18T16:59:00Z</cp:lastPrinted>
  <dcterms:created xsi:type="dcterms:W3CDTF">2022-11-30T13:57:00Z</dcterms:created>
  <dcterms:modified xsi:type="dcterms:W3CDTF">2023-11-10T21:23:00Z</dcterms:modified>
</cp:coreProperties>
</file>